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B64A0" w14:textId="77777777" w:rsidR="0082570B" w:rsidRDefault="00AD6EC0" w:rsidP="008A2438">
      <w:pPr>
        <w:rPr>
          <w:rFonts w:cs="Calibri"/>
          <w:b/>
          <w:sz w:val="24"/>
          <w:szCs w:val="24"/>
        </w:rPr>
      </w:pPr>
      <w:r w:rsidRPr="0082570B">
        <w:rPr>
          <w:rFonts w:cs="Calibri"/>
          <w:b/>
          <w:sz w:val="24"/>
          <w:szCs w:val="24"/>
        </w:rPr>
        <w:t xml:space="preserve">Drejtuar: </w:t>
      </w:r>
      <w:r w:rsidR="00574F81" w:rsidRPr="0082570B">
        <w:rPr>
          <w:rFonts w:cs="Calibri"/>
          <w:b/>
          <w:sz w:val="24"/>
          <w:szCs w:val="24"/>
        </w:rPr>
        <w:t>Redaksisë së kulturës</w:t>
      </w:r>
      <w:r w:rsidR="00574F81" w:rsidRPr="0082570B">
        <w:rPr>
          <w:rFonts w:cs="Calibri"/>
          <w:b/>
          <w:sz w:val="24"/>
          <w:szCs w:val="24"/>
        </w:rPr>
        <w:br/>
      </w:r>
    </w:p>
    <w:p w14:paraId="11122A1E" w14:textId="4581EFDA" w:rsidR="008A2438" w:rsidRPr="0082570B" w:rsidRDefault="008A2438" w:rsidP="008A2438">
      <w:pPr>
        <w:rPr>
          <w:rFonts w:cs="Calibri"/>
          <w:b/>
          <w:sz w:val="24"/>
          <w:szCs w:val="24"/>
        </w:rPr>
      </w:pPr>
      <w:bookmarkStart w:id="0" w:name="_GoBack"/>
      <w:r w:rsidRPr="0082570B">
        <w:rPr>
          <w:rFonts w:cs="Calibri"/>
          <w:b/>
          <w:sz w:val="24"/>
          <w:szCs w:val="24"/>
        </w:rPr>
        <w:t xml:space="preserve">Njoftim për Shtyp: Informacion rreth shfaqjes së "Doktor </w:t>
      </w:r>
      <w:r w:rsidRPr="0082570B">
        <w:rPr>
          <w:rFonts w:cs="Calibri"/>
          <w:b/>
          <w:color w:val="404040"/>
          <w:sz w:val="24"/>
          <w:szCs w:val="24"/>
          <w:shd w:val="clear" w:color="auto" w:fill="FFFFFF"/>
        </w:rPr>
        <w:t>Uhsamëdhembi</w:t>
      </w:r>
      <w:r w:rsidRPr="0082570B">
        <w:rPr>
          <w:rFonts w:cs="Calibri"/>
          <w:b/>
          <w:sz w:val="24"/>
          <w:szCs w:val="24"/>
        </w:rPr>
        <w:t>" – një histori baleti për publikun më të ri më 26 shtator, duke filluar nga ora 19:00</w:t>
      </w:r>
    </w:p>
    <w:bookmarkEnd w:id="0"/>
    <w:p w14:paraId="50105402" w14:textId="17E10A08" w:rsidR="00574F81" w:rsidRPr="0082570B" w:rsidRDefault="00574F81" w:rsidP="00577545">
      <w:pPr>
        <w:pStyle w:val="isselectedend"/>
        <w:spacing w:before="0" w:beforeAutospacing="0" w:after="0" w:afterAutospacing="0"/>
        <w:rPr>
          <w:rFonts w:ascii="Calibri" w:hAnsi="Calibri" w:cs="Calibri"/>
          <w:b/>
          <w:lang w:val="sq-AL"/>
        </w:rPr>
      </w:pPr>
    </w:p>
    <w:p w14:paraId="17A79873" w14:textId="77777777" w:rsidR="00574F81" w:rsidRPr="0082570B" w:rsidRDefault="00574F81" w:rsidP="00574F81">
      <w:pPr>
        <w:pStyle w:val="isselectedend"/>
        <w:rPr>
          <w:rFonts w:ascii="Calibri" w:hAnsi="Calibri" w:cs="Calibri"/>
          <w:lang w:val="sq-AL"/>
        </w:rPr>
      </w:pPr>
      <w:r w:rsidRPr="0082570B">
        <w:rPr>
          <w:rFonts w:ascii="Calibri" w:hAnsi="Calibri" w:cs="Calibri"/>
          <w:lang w:val="sq-AL"/>
        </w:rPr>
        <w:t>Të nderuar,</w:t>
      </w:r>
    </w:p>
    <w:p w14:paraId="376F3FA8" w14:textId="08B3C349" w:rsidR="008A2438" w:rsidRPr="0082570B" w:rsidRDefault="008A2438" w:rsidP="008A2438">
      <w:pPr>
        <w:rPr>
          <w:rFonts w:cs="Calibri"/>
          <w:b/>
          <w:sz w:val="24"/>
          <w:szCs w:val="24"/>
        </w:rPr>
      </w:pPr>
      <w:r w:rsidRPr="0082570B">
        <w:rPr>
          <w:rFonts w:cs="Calibri"/>
          <w:b/>
          <w:sz w:val="24"/>
          <w:szCs w:val="24"/>
        </w:rPr>
        <w:t>Më 26 shtator, duke filluar nga ora 19:00, në sken</w:t>
      </w:r>
      <w:r w:rsidRPr="0082570B">
        <w:rPr>
          <w:rFonts w:cs="Calibri"/>
          <w:b/>
          <w:sz w:val="24"/>
          <w:szCs w:val="24"/>
        </w:rPr>
        <w:t>ën e Operas dhe Baletit Nacional</w:t>
      </w:r>
      <w:r w:rsidRPr="0082570B">
        <w:rPr>
          <w:rFonts w:cs="Calibri"/>
          <w:b/>
          <w:sz w:val="24"/>
          <w:szCs w:val="24"/>
        </w:rPr>
        <w:t xml:space="preserve"> do të shfaqet shfaqja e baletit për fëmijë "Doktor </w:t>
      </w:r>
      <w:r w:rsidRPr="0082570B">
        <w:rPr>
          <w:rFonts w:cs="Calibri"/>
          <w:b/>
          <w:color w:val="404040"/>
          <w:sz w:val="24"/>
          <w:szCs w:val="24"/>
          <w:shd w:val="clear" w:color="auto" w:fill="FFFFFF"/>
        </w:rPr>
        <w:t>Uhsamëdhembi</w:t>
      </w:r>
      <w:r w:rsidRPr="0082570B">
        <w:rPr>
          <w:rFonts w:cs="Calibri"/>
          <w:b/>
          <w:sz w:val="24"/>
          <w:szCs w:val="24"/>
        </w:rPr>
        <w:t xml:space="preserve"> </w:t>
      </w:r>
      <w:r w:rsidRPr="0082570B">
        <w:rPr>
          <w:rFonts w:cs="Calibri"/>
          <w:b/>
          <w:sz w:val="24"/>
          <w:szCs w:val="24"/>
        </w:rPr>
        <w:t>", një nga shfaqjet më të shikuara të baletit për publikun më të ri.</w:t>
      </w:r>
    </w:p>
    <w:p w14:paraId="46984C15" w14:textId="3B13BA7E" w:rsidR="008A2438" w:rsidRPr="0082570B" w:rsidRDefault="008A2438" w:rsidP="008A2438">
      <w:pPr>
        <w:rPr>
          <w:rFonts w:cs="Calibri"/>
          <w:sz w:val="24"/>
          <w:szCs w:val="24"/>
        </w:rPr>
      </w:pPr>
      <w:r w:rsidRPr="0082570B">
        <w:rPr>
          <w:rFonts w:cs="Calibri"/>
          <w:sz w:val="24"/>
          <w:szCs w:val="24"/>
        </w:rPr>
        <w:t>Kjo histori baleti përrallore përshkruan luftën</w:t>
      </w:r>
      <w:r w:rsidRPr="0082570B">
        <w:rPr>
          <w:rFonts w:cs="Calibri"/>
          <w:sz w:val="24"/>
          <w:szCs w:val="24"/>
        </w:rPr>
        <w:t xml:space="preserve"> e përjetshme mes</w:t>
      </w:r>
      <w:r w:rsidRPr="0082570B">
        <w:rPr>
          <w:rFonts w:cs="Calibri"/>
          <w:sz w:val="24"/>
          <w:szCs w:val="24"/>
        </w:rPr>
        <w:t xml:space="preserve"> së mirës dhe së keqes, në të cilën e mira, si gjithmonë, fiton. Përmes muzikës, vallëzimit dhe pamjeve skenike, "Doktor </w:t>
      </w:r>
      <w:r w:rsidRPr="0082570B">
        <w:rPr>
          <w:rFonts w:cs="Calibri"/>
          <w:color w:val="404040"/>
          <w:sz w:val="24"/>
          <w:szCs w:val="24"/>
          <w:shd w:val="clear" w:color="auto" w:fill="FFFFFF"/>
        </w:rPr>
        <w:t>Uhsamëdhembi</w:t>
      </w:r>
      <w:r w:rsidRPr="0082570B">
        <w:rPr>
          <w:rFonts w:cs="Calibri"/>
          <w:sz w:val="24"/>
          <w:szCs w:val="24"/>
        </w:rPr>
        <w:t xml:space="preserve">" tregon historinë e mirësisë, guximit </w:t>
      </w:r>
      <w:r w:rsidRPr="0082570B">
        <w:rPr>
          <w:rFonts w:cs="Calibri"/>
          <w:sz w:val="24"/>
          <w:szCs w:val="24"/>
        </w:rPr>
        <w:t>dhe sakrificës, përmes një seri</w:t>
      </w:r>
      <w:r w:rsidRPr="0082570B">
        <w:rPr>
          <w:rFonts w:cs="Calibri"/>
          <w:sz w:val="24"/>
          <w:szCs w:val="24"/>
        </w:rPr>
        <w:t xml:space="preserve"> skenash emocionuese dhe dinamike.</w:t>
      </w:r>
    </w:p>
    <w:p w14:paraId="27BA41CE" w14:textId="2E548C39" w:rsidR="008A2438" w:rsidRPr="0082570B" w:rsidRDefault="008A2438" w:rsidP="008A2438">
      <w:pPr>
        <w:rPr>
          <w:rFonts w:cs="Calibri"/>
          <w:b/>
          <w:sz w:val="24"/>
          <w:szCs w:val="24"/>
        </w:rPr>
      </w:pPr>
      <w:r w:rsidRPr="0082570B">
        <w:rPr>
          <w:rFonts w:cs="Calibri"/>
          <w:b/>
          <w:sz w:val="24"/>
          <w:szCs w:val="24"/>
        </w:rPr>
        <w:t>Shfaqja është bazuar në përrallë</w:t>
      </w:r>
      <w:r w:rsidRPr="0082570B">
        <w:rPr>
          <w:rFonts w:cs="Calibri"/>
          <w:b/>
          <w:sz w:val="24"/>
          <w:szCs w:val="24"/>
        </w:rPr>
        <w:t xml:space="preserve">n e shkrimtarit rus K. </w:t>
      </w:r>
      <w:r w:rsidRPr="0082570B">
        <w:rPr>
          <w:rFonts w:cs="Calibri"/>
          <w:b/>
          <w:sz w:val="24"/>
          <w:szCs w:val="24"/>
        </w:rPr>
        <w:t>Çukovski, me muzikë nga Igor Morozov. Koreografia është nga mje</w:t>
      </w:r>
      <w:r w:rsidRPr="0082570B">
        <w:rPr>
          <w:rFonts w:cs="Calibri"/>
          <w:b/>
          <w:sz w:val="24"/>
          <w:szCs w:val="24"/>
        </w:rPr>
        <w:t>shtri i njohur i baletit rus Mi</w:t>
      </w:r>
      <w:r w:rsidRPr="0082570B">
        <w:rPr>
          <w:rFonts w:cs="Calibri"/>
          <w:b/>
          <w:sz w:val="24"/>
          <w:szCs w:val="24"/>
        </w:rPr>
        <w:t>hail Krapivin, ndërsa skenografia dh</w:t>
      </w:r>
      <w:r w:rsidRPr="0082570B">
        <w:rPr>
          <w:rFonts w:cs="Calibri"/>
          <w:b/>
          <w:sz w:val="24"/>
          <w:szCs w:val="24"/>
        </w:rPr>
        <w:t xml:space="preserve">e kostumet janë vepër e Zhivoin </w:t>
      </w:r>
      <w:r w:rsidR="0082570B" w:rsidRPr="0082570B">
        <w:rPr>
          <w:rFonts w:cs="Calibri"/>
          <w:b/>
          <w:sz w:val="24"/>
          <w:szCs w:val="24"/>
        </w:rPr>
        <w:t>Trajanoviq dhe Marija Pupu</w:t>
      </w:r>
      <w:r w:rsidR="0082570B" w:rsidRPr="0082570B">
        <w:rPr>
          <w:rFonts w:cs="Calibri"/>
          <w:b/>
          <w:sz w:val="24"/>
          <w:szCs w:val="24"/>
        </w:rPr>
        <w:t>ç</w:t>
      </w:r>
      <w:r w:rsidRPr="0082570B">
        <w:rPr>
          <w:rFonts w:cs="Calibri"/>
          <w:b/>
          <w:sz w:val="24"/>
          <w:szCs w:val="24"/>
        </w:rPr>
        <w:t xml:space="preserve">evska. </w:t>
      </w:r>
    </w:p>
    <w:p w14:paraId="248A72E7" w14:textId="43864645" w:rsidR="0082570B" w:rsidRPr="0082570B" w:rsidRDefault="0082570B" w:rsidP="0082570B">
      <w:pPr>
        <w:rPr>
          <w:rFonts w:cs="Calibri"/>
          <w:sz w:val="24"/>
          <w:szCs w:val="24"/>
        </w:rPr>
      </w:pPr>
      <w:r w:rsidRPr="0082570B">
        <w:rPr>
          <w:rFonts w:cs="Calibri"/>
          <w:b/>
          <w:sz w:val="24"/>
          <w:szCs w:val="24"/>
        </w:rPr>
        <w:t>Në shfaqje marrin pjesë solistë dhe ansambli i baleti</w:t>
      </w:r>
      <w:r w:rsidRPr="0082570B">
        <w:rPr>
          <w:rFonts w:cs="Calibri"/>
          <w:b/>
          <w:sz w:val="24"/>
          <w:szCs w:val="24"/>
        </w:rPr>
        <w:t>t të Operas dhe Baletit Nacional</w:t>
      </w:r>
      <w:r w:rsidRPr="0082570B">
        <w:rPr>
          <w:rFonts w:cs="Calibri"/>
          <w:b/>
          <w:sz w:val="24"/>
          <w:szCs w:val="24"/>
        </w:rPr>
        <w:t>, të cilët, përmes vallëzimit, sj</w:t>
      </w:r>
      <w:r w:rsidRPr="0082570B">
        <w:rPr>
          <w:rFonts w:cs="Calibri"/>
          <w:b/>
          <w:sz w:val="24"/>
          <w:szCs w:val="24"/>
        </w:rPr>
        <w:t>ellin në jetë historinë e doktorit</w:t>
      </w:r>
      <w:r w:rsidRPr="0082570B">
        <w:rPr>
          <w:rFonts w:cs="Calibri"/>
          <w:b/>
          <w:sz w:val="24"/>
          <w:szCs w:val="24"/>
        </w:rPr>
        <w:t xml:space="preserve"> të mirë </w:t>
      </w:r>
      <w:r w:rsidRPr="0082570B">
        <w:rPr>
          <w:rFonts w:cs="Calibri"/>
          <w:b/>
          <w:color w:val="404040"/>
          <w:sz w:val="24"/>
          <w:szCs w:val="24"/>
          <w:shd w:val="clear" w:color="auto" w:fill="FFFFFF"/>
        </w:rPr>
        <w:t>Uhsamëdhembi</w:t>
      </w:r>
      <w:r w:rsidRPr="0082570B">
        <w:rPr>
          <w:rFonts w:cs="Calibri"/>
          <w:b/>
          <w:sz w:val="24"/>
          <w:szCs w:val="24"/>
        </w:rPr>
        <w:t xml:space="preserve"> dhe aventurave të tij.</w:t>
      </w:r>
      <w:r w:rsidRPr="0082570B">
        <w:rPr>
          <w:rFonts w:cs="Calibri"/>
          <w:sz w:val="24"/>
          <w:szCs w:val="24"/>
        </w:rPr>
        <w:t xml:space="preserve"> Me koreografinë dinamike, skenografinë mbresëlënëse, kostumet shumëngjyrëshe dhe muzikën, shfaqja krijon një botë skenike përrallore dhe e sjell baletin më afër më të vegjëlve.</w:t>
      </w:r>
    </w:p>
    <w:p w14:paraId="1A219896" w14:textId="77777777" w:rsidR="00E25A15" w:rsidRPr="0082570B" w:rsidRDefault="00E25A15" w:rsidP="00E25A15">
      <w:pPr>
        <w:jc w:val="right"/>
        <w:rPr>
          <w:rFonts w:cs="Calibri"/>
          <w:sz w:val="24"/>
          <w:szCs w:val="24"/>
        </w:rPr>
      </w:pPr>
    </w:p>
    <w:p w14:paraId="6FF7CE92" w14:textId="77777777" w:rsidR="0082570B" w:rsidRDefault="0082570B" w:rsidP="00E25A15">
      <w:pPr>
        <w:jc w:val="right"/>
        <w:rPr>
          <w:rFonts w:cs="Calibri"/>
          <w:sz w:val="24"/>
          <w:szCs w:val="24"/>
        </w:rPr>
      </w:pPr>
    </w:p>
    <w:p w14:paraId="2DF1D5FD" w14:textId="0FB00D38" w:rsidR="00E25A15" w:rsidRPr="0082570B" w:rsidRDefault="00E25A15" w:rsidP="00E25A15">
      <w:pPr>
        <w:jc w:val="right"/>
        <w:rPr>
          <w:rFonts w:cs="Calibri"/>
          <w:sz w:val="24"/>
          <w:szCs w:val="24"/>
        </w:rPr>
      </w:pPr>
      <w:r w:rsidRPr="0082570B">
        <w:rPr>
          <w:rFonts w:cs="Calibri"/>
          <w:sz w:val="24"/>
          <w:szCs w:val="24"/>
        </w:rPr>
        <w:t>Me respekt,</w:t>
      </w:r>
    </w:p>
    <w:p w14:paraId="2CBF4C22" w14:textId="15E782BE" w:rsidR="00574F81" w:rsidRPr="0082570B" w:rsidRDefault="00574F81" w:rsidP="00E25A15">
      <w:pPr>
        <w:jc w:val="right"/>
        <w:rPr>
          <w:rFonts w:cs="Calibri"/>
          <w:sz w:val="24"/>
          <w:szCs w:val="24"/>
        </w:rPr>
      </w:pPr>
      <w:r w:rsidRPr="0082570B">
        <w:rPr>
          <w:rFonts w:cs="Calibri"/>
          <w:sz w:val="24"/>
          <w:szCs w:val="24"/>
        </w:rPr>
        <w:t>Marketing</w:t>
      </w:r>
      <w:r w:rsidR="00E25A15" w:rsidRPr="0082570B">
        <w:rPr>
          <w:rFonts w:cs="Calibri"/>
          <w:sz w:val="24"/>
          <w:szCs w:val="24"/>
        </w:rPr>
        <w:t>u</w:t>
      </w:r>
      <w:r w:rsidRPr="0082570B">
        <w:rPr>
          <w:rFonts w:cs="Calibri"/>
          <w:sz w:val="24"/>
          <w:szCs w:val="24"/>
        </w:rPr>
        <w:t xml:space="preserve"> dhe marrëdhënie me publikun, Opera dhe Baleti Nacional</w:t>
      </w:r>
    </w:p>
    <w:p w14:paraId="65A4D18C" w14:textId="6FED48E8" w:rsidR="003A00A5" w:rsidRPr="0082570B" w:rsidRDefault="003A00A5" w:rsidP="00630AE0">
      <w:pPr>
        <w:rPr>
          <w:rFonts w:cs="Calibri"/>
          <w:sz w:val="24"/>
          <w:szCs w:val="24"/>
        </w:rPr>
      </w:pPr>
    </w:p>
    <w:sectPr w:rsidR="003A00A5" w:rsidRPr="0082570B" w:rsidSect="003B210D">
      <w:headerReference w:type="default" r:id="rId8"/>
      <w:footerReference w:type="default" r:id="rId9"/>
      <w:pgSz w:w="12240" w:h="15840"/>
      <w:pgMar w:top="397" w:right="900" w:bottom="1440" w:left="1276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CDC98" w14:textId="77777777" w:rsidR="00DE1D35" w:rsidRPr="001702CD" w:rsidRDefault="00DE1D35" w:rsidP="009279AA">
      <w:pPr>
        <w:spacing w:after="0" w:line="240" w:lineRule="auto"/>
      </w:pPr>
      <w:r w:rsidRPr="001702CD">
        <w:separator/>
      </w:r>
    </w:p>
  </w:endnote>
  <w:endnote w:type="continuationSeparator" w:id="0">
    <w:p w14:paraId="6FAC63FC" w14:textId="77777777" w:rsidR="00DE1D35" w:rsidRPr="001702CD" w:rsidRDefault="00DE1D35" w:rsidP="009279AA">
      <w:pPr>
        <w:spacing w:after="0" w:line="240" w:lineRule="auto"/>
      </w:pPr>
      <w:r w:rsidRPr="001702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72870" w14:textId="74EE9248" w:rsidR="0097615E" w:rsidRPr="004322B3" w:rsidRDefault="004322B3" w:rsidP="00721EDD">
    <w:pPr>
      <w:pStyle w:val="NoSpacing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before="0" w:beforeAutospacing="0" w:after="0" w:afterAutospacing="0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Burhan Dibrani</w:t>
    </w:r>
    <w:r w:rsidR="0097615E" w:rsidRPr="0097615E">
      <w:rPr>
        <w:rFonts w:ascii="Calibri" w:hAnsi="Calibri" w:cs="Calibri"/>
        <w:sz w:val="20"/>
        <w:szCs w:val="20"/>
      </w:rPr>
      <w:t>,</w:t>
    </w:r>
    <w:r>
      <w:rPr>
        <w:rFonts w:ascii="Calibri" w:hAnsi="Calibri" w:cs="Calibri"/>
        <w:sz w:val="20"/>
        <w:szCs w:val="20"/>
      </w:rPr>
      <w:t xml:space="preserve"> Udhëheqës i Sektorit për Marketing, </w:t>
    </w:r>
    <w:r w:rsidR="0097615E" w:rsidRPr="0097615E">
      <w:rPr>
        <w:rFonts w:ascii="Calibri" w:hAnsi="Calibri" w:cs="Calibri"/>
        <w:sz w:val="20"/>
        <w:szCs w:val="20"/>
      </w:rPr>
      <w:t>Marrëdhënie me Publikun</w:t>
    </w:r>
    <w:r>
      <w:rPr>
        <w:rFonts w:ascii="Calibri" w:hAnsi="Calibri" w:cs="Calibri"/>
        <w:sz w:val="20"/>
        <w:szCs w:val="20"/>
      </w:rPr>
      <w:t>, Bibl</w:t>
    </w:r>
    <w:r w:rsidR="00C53903">
      <w:rPr>
        <w:rFonts w:ascii="Calibri" w:hAnsi="Calibri" w:cs="Calibri"/>
        <w:sz w:val="20"/>
        <w:szCs w:val="20"/>
      </w:rPr>
      <w:t>i</w:t>
    </w:r>
    <w:r>
      <w:rPr>
        <w:rFonts w:ascii="Calibri" w:hAnsi="Calibri" w:cs="Calibri"/>
        <w:sz w:val="20"/>
        <w:szCs w:val="20"/>
      </w:rPr>
      <w:t>otekën dhe Shitjen</w:t>
    </w:r>
  </w:p>
  <w:p w14:paraId="4214A6B8" w14:textId="17C47364" w:rsidR="00A075AC" w:rsidRPr="001702CD" w:rsidRDefault="004322B3" w:rsidP="00721EDD">
    <w:pPr>
      <w:pStyle w:val="NoSpacing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before="0" w:beforeAutospacing="0" w:after="0" w:afterAutospacing="0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IN</w:t>
    </w:r>
    <w:r w:rsidR="00A94983"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t>Opera dhe Baleti Nacional</w:t>
    </w:r>
    <w:r w:rsidR="00A075AC" w:rsidRPr="00A075AC">
      <w:rPr>
        <w:rFonts w:ascii="Calibri" w:hAnsi="Calibri" w:cs="Calibri"/>
        <w:sz w:val="20"/>
        <w:szCs w:val="20"/>
      </w:rPr>
      <w:t xml:space="preserve"> A: B</w:t>
    </w:r>
    <w:r w:rsidR="00A075AC">
      <w:rPr>
        <w:rFonts w:ascii="Calibri" w:hAnsi="Calibri" w:cs="Calibri"/>
        <w:sz w:val="20"/>
        <w:szCs w:val="20"/>
      </w:rPr>
      <w:t>ul</w:t>
    </w:r>
    <w:r w:rsidR="00A075AC" w:rsidRPr="00A075AC">
      <w:rPr>
        <w:rFonts w:ascii="Calibri" w:hAnsi="Calibri" w:cs="Calibri"/>
        <w:sz w:val="20"/>
        <w:szCs w:val="20"/>
      </w:rPr>
      <w:t>. Goce Dellçev 4 1000 Shkup R.</w:t>
    </w:r>
    <w:r w:rsidR="00A075AC">
      <w:rPr>
        <w:rFonts w:ascii="Calibri" w:hAnsi="Calibri" w:cs="Calibri"/>
        <w:sz w:val="20"/>
        <w:szCs w:val="20"/>
      </w:rPr>
      <w:t xml:space="preserve"> e</w:t>
    </w:r>
    <w:r w:rsidR="00A075AC" w:rsidRPr="00A075AC">
      <w:rPr>
        <w:rFonts w:ascii="Calibri" w:hAnsi="Calibri" w:cs="Calibri"/>
        <w:sz w:val="20"/>
        <w:szCs w:val="20"/>
      </w:rPr>
      <w:t xml:space="preserve"> Maqedoni</w:t>
    </w:r>
    <w:r w:rsidR="00A075AC">
      <w:rPr>
        <w:rFonts w:ascii="Calibri" w:hAnsi="Calibri" w:cs="Calibri"/>
        <w:sz w:val="20"/>
        <w:szCs w:val="20"/>
      </w:rPr>
      <w:t>së</w:t>
    </w:r>
    <w:r w:rsidR="00A075AC" w:rsidRPr="00A075AC">
      <w:rPr>
        <w:rFonts w:ascii="Calibri" w:hAnsi="Calibri" w:cs="Calibri"/>
        <w:sz w:val="20"/>
        <w:szCs w:val="20"/>
      </w:rPr>
      <w:t xml:space="preserve"> </w:t>
    </w:r>
    <w:r w:rsidR="00A075AC">
      <w:rPr>
        <w:rFonts w:ascii="Calibri" w:hAnsi="Calibri" w:cs="Calibri"/>
        <w:sz w:val="20"/>
        <w:szCs w:val="20"/>
      </w:rPr>
      <w:t>së</w:t>
    </w:r>
    <w:r w:rsidR="00A075AC" w:rsidRPr="00A075AC">
      <w:rPr>
        <w:rFonts w:ascii="Calibri" w:hAnsi="Calibri" w:cs="Calibri"/>
        <w:sz w:val="20"/>
        <w:szCs w:val="20"/>
      </w:rPr>
      <w:t xml:space="preserve"> Veriut</w:t>
    </w:r>
  </w:p>
  <w:p w14:paraId="1E00023A" w14:textId="3AAA8EB1" w:rsidR="008D2FAF" w:rsidRPr="001702CD" w:rsidRDefault="008D2FAF" w:rsidP="00721EDD">
    <w:pPr>
      <w:pStyle w:val="NoSpacing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before="0" w:beforeAutospacing="0" w:after="0" w:afterAutospacing="0"/>
      <w:jc w:val="center"/>
      <w:rPr>
        <w:rFonts w:ascii="Calibri" w:hAnsi="Calibri" w:cs="Calibri"/>
        <w:sz w:val="20"/>
        <w:szCs w:val="20"/>
      </w:rPr>
    </w:pPr>
    <w:r w:rsidRPr="001702CD">
      <w:rPr>
        <w:rFonts w:ascii="Calibri" w:hAnsi="Calibri" w:cs="Calibri"/>
        <w:sz w:val="20"/>
        <w:szCs w:val="20"/>
      </w:rPr>
      <w:t xml:space="preserve">T: +389 2 </w:t>
    </w:r>
    <w:r w:rsidR="004322B3">
      <w:rPr>
        <w:rFonts w:ascii="Calibri" w:hAnsi="Calibri" w:cs="Calibri"/>
        <w:sz w:val="20"/>
        <w:szCs w:val="20"/>
      </w:rPr>
      <w:t>310 - 9828 / +389 78 225 0998</w:t>
    </w:r>
    <w:r w:rsidR="00EC3C21">
      <w:rPr>
        <w:rFonts w:ascii="Calibri" w:hAnsi="Calibri" w:cs="Calibri"/>
        <w:sz w:val="20"/>
        <w:szCs w:val="20"/>
      </w:rPr>
      <w:t xml:space="preserve"> </w:t>
    </w:r>
    <w:r w:rsidRPr="001702CD">
      <w:rPr>
        <w:rFonts w:ascii="Calibri" w:hAnsi="Calibri" w:cs="Calibri"/>
        <w:sz w:val="20"/>
        <w:szCs w:val="20"/>
      </w:rPr>
      <w:t>E-mail</w:t>
    </w:r>
    <w:r w:rsidRPr="001702CD">
      <w:rPr>
        <w:rFonts w:ascii="Calibri" w:hAnsi="Calibri" w:cs="Calibri"/>
        <w:b/>
        <w:sz w:val="20"/>
        <w:szCs w:val="20"/>
      </w:rPr>
      <w:t>:</w:t>
    </w:r>
    <w:r w:rsidR="00EC3C21">
      <w:rPr>
        <w:rFonts w:ascii="Calibri" w:hAnsi="Calibri" w:cs="Calibri"/>
        <w:sz w:val="20"/>
        <w:szCs w:val="20"/>
      </w:rPr>
      <w:t xml:space="preserve"> burhandibrani@operabalet.mk</w:t>
    </w:r>
  </w:p>
  <w:p w14:paraId="016224FE" w14:textId="77777777" w:rsidR="008D2FAF" w:rsidRPr="001702CD" w:rsidRDefault="008D2FAF" w:rsidP="00721EDD">
    <w:pPr>
      <w:pStyle w:val="NoSpacing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before="0" w:beforeAutospacing="0" w:after="0" w:afterAutospacing="0"/>
      <w:jc w:val="center"/>
      <w:rPr>
        <w:rFonts w:ascii="Calibri" w:hAnsi="Calibri" w:cs="Calibri"/>
        <w:b/>
        <w:sz w:val="20"/>
        <w:szCs w:val="20"/>
      </w:rPr>
    </w:pPr>
    <w:r w:rsidRPr="001702CD">
      <w:rPr>
        <w:rFonts w:ascii="Calibri" w:hAnsi="Calibri" w:cs="Calibri"/>
        <w:b/>
        <w:sz w:val="20"/>
        <w:szCs w:val="20"/>
      </w:rPr>
      <w:t>www.operabalet.mk</w:t>
    </w:r>
  </w:p>
  <w:p w14:paraId="2D31E769" w14:textId="77777777" w:rsidR="008D2FAF" w:rsidRPr="001702CD" w:rsidRDefault="008D2FAF" w:rsidP="00721EDD">
    <w:pPr>
      <w:pStyle w:val="Header"/>
      <w:tabs>
        <w:tab w:val="clear" w:pos="4680"/>
        <w:tab w:val="clear" w:pos="9360"/>
        <w:tab w:val="left" w:pos="3444"/>
      </w:tabs>
      <w:jc w:val="center"/>
      <w:rPr>
        <w:sz w:val="20"/>
        <w:szCs w:val="20"/>
      </w:rPr>
    </w:pPr>
  </w:p>
  <w:p w14:paraId="6E877764" w14:textId="3C30DE77" w:rsidR="008D2FAF" w:rsidRPr="001702CD" w:rsidRDefault="008D2FAF" w:rsidP="003B210D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004F4" w14:textId="77777777" w:rsidR="00DE1D35" w:rsidRPr="001702CD" w:rsidRDefault="00DE1D35" w:rsidP="009279AA">
      <w:pPr>
        <w:spacing w:after="0" w:line="240" w:lineRule="auto"/>
      </w:pPr>
      <w:r w:rsidRPr="001702CD">
        <w:separator/>
      </w:r>
    </w:p>
  </w:footnote>
  <w:footnote w:type="continuationSeparator" w:id="0">
    <w:p w14:paraId="11CB7030" w14:textId="77777777" w:rsidR="00DE1D35" w:rsidRPr="001702CD" w:rsidRDefault="00DE1D35" w:rsidP="009279AA">
      <w:pPr>
        <w:spacing w:after="0" w:line="240" w:lineRule="auto"/>
      </w:pPr>
      <w:r w:rsidRPr="001702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6E6EF" w14:textId="77777777" w:rsidR="008D2FAF" w:rsidRPr="001702CD" w:rsidRDefault="008D2FAF" w:rsidP="008B2134">
    <w:pPr>
      <w:pStyle w:val="NoSpacing"/>
      <w:tabs>
        <w:tab w:val="left" w:pos="720"/>
        <w:tab w:val="left" w:pos="1440"/>
        <w:tab w:val="left" w:pos="2160"/>
        <w:tab w:val="left" w:pos="2705"/>
        <w:tab w:val="left" w:pos="2880"/>
        <w:tab w:val="left" w:pos="3600"/>
        <w:tab w:val="left" w:pos="4320"/>
        <w:tab w:val="left" w:pos="5040"/>
        <w:tab w:val="left" w:pos="5760"/>
      </w:tabs>
      <w:spacing w:before="0" w:beforeAutospacing="0" w:after="0" w:afterAutospacing="0"/>
      <w:jc w:val="center"/>
      <w:rPr>
        <w:rFonts w:ascii="Calibri" w:hAnsi="Calibri" w:cs="Calibri"/>
        <w:b/>
        <w:sz w:val="16"/>
        <w:szCs w:val="16"/>
      </w:rPr>
    </w:pPr>
  </w:p>
  <w:p w14:paraId="1C065597" w14:textId="19DC06EB" w:rsidR="008D2FAF" w:rsidRPr="001702CD" w:rsidRDefault="008D2FAF" w:rsidP="00721EDD">
    <w:pPr>
      <w:pStyle w:val="NoSpacing"/>
      <w:tabs>
        <w:tab w:val="left" w:pos="720"/>
        <w:tab w:val="left" w:pos="1440"/>
        <w:tab w:val="left" w:pos="2160"/>
        <w:tab w:val="left" w:pos="2705"/>
        <w:tab w:val="left" w:pos="2880"/>
        <w:tab w:val="left" w:pos="3600"/>
        <w:tab w:val="left" w:pos="4320"/>
        <w:tab w:val="left" w:pos="5040"/>
        <w:tab w:val="left" w:pos="5760"/>
      </w:tabs>
      <w:spacing w:before="0" w:beforeAutospacing="0" w:after="0" w:afterAutospacing="0"/>
      <w:jc w:val="center"/>
      <w:rPr>
        <w:rFonts w:ascii="Calibri" w:hAnsi="Calibri" w:cs="Calibri"/>
        <w:b/>
        <w:sz w:val="16"/>
        <w:szCs w:val="16"/>
      </w:rPr>
    </w:pPr>
  </w:p>
  <w:p w14:paraId="3A0E3196" w14:textId="290236BF" w:rsidR="008D2FAF" w:rsidRPr="001702CD" w:rsidRDefault="00E526F7" w:rsidP="00E526F7">
    <w:pPr>
      <w:pStyle w:val="NoSpacing"/>
      <w:tabs>
        <w:tab w:val="left" w:pos="720"/>
        <w:tab w:val="left" w:pos="1440"/>
        <w:tab w:val="left" w:pos="2160"/>
        <w:tab w:val="left" w:pos="2705"/>
        <w:tab w:val="left" w:pos="2880"/>
        <w:tab w:val="left" w:pos="3600"/>
        <w:tab w:val="left" w:pos="4320"/>
        <w:tab w:val="left" w:pos="5040"/>
        <w:tab w:val="left" w:pos="5760"/>
      </w:tabs>
      <w:spacing w:before="0" w:beforeAutospacing="0" w:after="0" w:afterAutospacing="0"/>
      <w:jc w:val="center"/>
      <w:rPr>
        <w:rFonts w:ascii="Calibri" w:hAnsi="Calibri" w:cs="Calibri"/>
        <w:b/>
        <w:sz w:val="16"/>
        <w:szCs w:val="16"/>
      </w:rPr>
    </w:pPr>
    <w:r>
      <w:rPr>
        <w:noProof/>
        <w:lang w:val="en-US"/>
      </w:rPr>
      <w:drawing>
        <wp:inline distT="0" distB="0" distL="0" distR="0" wp14:anchorId="54FAFAE7" wp14:editId="116D40BF">
          <wp:extent cx="1033272" cy="1033272"/>
          <wp:effectExtent l="0" t="0" r="0" b="0"/>
          <wp:docPr id="1" name="Picture 1" descr="C:\Users\Burhan Dibrani\Downloads\Лого-НОБ-Албански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urhan Dibrani\Downloads\Лого-НОБ-Албански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272" cy="10332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911604" w14:textId="77777777" w:rsidR="008D2FAF" w:rsidRPr="001702CD" w:rsidRDefault="008D2FAF" w:rsidP="00CD0B16">
    <w:pPr>
      <w:pStyle w:val="NoSpacing"/>
      <w:tabs>
        <w:tab w:val="left" w:pos="720"/>
        <w:tab w:val="left" w:pos="1440"/>
        <w:tab w:val="left" w:pos="2160"/>
        <w:tab w:val="left" w:pos="2705"/>
        <w:tab w:val="left" w:pos="2880"/>
        <w:tab w:val="left" w:pos="3600"/>
        <w:tab w:val="left" w:pos="4320"/>
        <w:tab w:val="left" w:pos="5040"/>
        <w:tab w:val="left" w:pos="5760"/>
      </w:tabs>
      <w:spacing w:before="0" w:beforeAutospacing="0" w:after="0" w:afterAutospacing="0"/>
      <w:jc w:val="both"/>
      <w:rPr>
        <w:rFonts w:ascii="Calibri" w:hAnsi="Calibri" w:cs="Calibri"/>
        <w:b/>
        <w:sz w:val="16"/>
        <w:szCs w:val="16"/>
      </w:rPr>
    </w:pPr>
  </w:p>
  <w:p w14:paraId="52067F14" w14:textId="77777777" w:rsidR="008D2FAF" w:rsidRPr="001702CD" w:rsidRDefault="008D2FAF" w:rsidP="00CD0B16">
    <w:pPr>
      <w:pStyle w:val="NoSpacing"/>
      <w:tabs>
        <w:tab w:val="left" w:pos="720"/>
        <w:tab w:val="left" w:pos="1440"/>
        <w:tab w:val="left" w:pos="2160"/>
        <w:tab w:val="left" w:pos="2705"/>
        <w:tab w:val="left" w:pos="2880"/>
        <w:tab w:val="left" w:pos="3600"/>
        <w:tab w:val="left" w:pos="4320"/>
        <w:tab w:val="left" w:pos="5040"/>
        <w:tab w:val="left" w:pos="5760"/>
      </w:tabs>
      <w:spacing w:before="0" w:beforeAutospacing="0" w:after="0" w:afterAutospacing="0"/>
      <w:jc w:val="both"/>
      <w:rPr>
        <w:rFonts w:ascii="Calibri" w:hAnsi="Calibri" w:cs="Calibri"/>
        <w:b/>
        <w:sz w:val="16"/>
        <w:szCs w:val="16"/>
      </w:rPr>
    </w:pPr>
  </w:p>
  <w:p w14:paraId="5E46041F" w14:textId="77777777" w:rsidR="008D2FAF" w:rsidRPr="001702CD" w:rsidRDefault="008D2FAF" w:rsidP="00520105">
    <w:pPr>
      <w:pStyle w:val="Header"/>
      <w:tabs>
        <w:tab w:val="clear" w:pos="4680"/>
        <w:tab w:val="clear" w:pos="9360"/>
        <w:tab w:val="left" w:pos="344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D4C59"/>
    <w:multiLevelType w:val="hybridMultilevel"/>
    <w:tmpl w:val="A5763702"/>
    <w:lvl w:ilvl="0" w:tplc="E70C61A6">
      <w:numFmt w:val="bullet"/>
      <w:lvlText w:val="-"/>
      <w:lvlJc w:val="left"/>
      <w:pPr>
        <w:ind w:left="117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D1052F9"/>
    <w:multiLevelType w:val="hybridMultilevel"/>
    <w:tmpl w:val="CE7CEF2C"/>
    <w:lvl w:ilvl="0" w:tplc="04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2" w15:restartNumberingAfterBreak="0">
    <w:nsid w:val="213D629F"/>
    <w:multiLevelType w:val="hybridMultilevel"/>
    <w:tmpl w:val="82A8CB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72F4C24"/>
    <w:multiLevelType w:val="hybridMultilevel"/>
    <w:tmpl w:val="C9EC0E76"/>
    <w:lvl w:ilvl="0" w:tplc="9B72D6E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8D0BF0"/>
    <w:multiLevelType w:val="hybridMultilevel"/>
    <w:tmpl w:val="487E911E"/>
    <w:lvl w:ilvl="0" w:tplc="2F2AC456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ECA7DDF"/>
    <w:multiLevelType w:val="hybridMultilevel"/>
    <w:tmpl w:val="4180259A"/>
    <w:lvl w:ilvl="0" w:tplc="0BCABC6E">
      <w:numFmt w:val="bullet"/>
      <w:lvlText w:val="-"/>
      <w:lvlJc w:val="left"/>
      <w:pPr>
        <w:ind w:left="117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46352FB3"/>
    <w:multiLevelType w:val="hybridMultilevel"/>
    <w:tmpl w:val="351E2C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03227"/>
    <w:multiLevelType w:val="hybridMultilevel"/>
    <w:tmpl w:val="6A9A2B90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8" w15:restartNumberingAfterBreak="0">
    <w:nsid w:val="62CE4F21"/>
    <w:multiLevelType w:val="hybridMultilevel"/>
    <w:tmpl w:val="E04690A8"/>
    <w:lvl w:ilvl="0" w:tplc="E3D85832">
      <w:start w:val="10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1D79D7"/>
    <w:multiLevelType w:val="hybridMultilevel"/>
    <w:tmpl w:val="D960D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9"/>
  </w:num>
  <w:num w:numId="8">
    <w:abstractNumId w:val="2"/>
  </w:num>
  <w:num w:numId="9">
    <w:abstractNumId w:val="4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A11"/>
    <w:rsid w:val="000000A8"/>
    <w:rsid w:val="00005A80"/>
    <w:rsid w:val="000065DB"/>
    <w:rsid w:val="000153FA"/>
    <w:rsid w:val="000169A3"/>
    <w:rsid w:val="00024547"/>
    <w:rsid w:val="000322FE"/>
    <w:rsid w:val="000347A4"/>
    <w:rsid w:val="00040FFB"/>
    <w:rsid w:val="00041CD7"/>
    <w:rsid w:val="00042973"/>
    <w:rsid w:val="00044376"/>
    <w:rsid w:val="00045192"/>
    <w:rsid w:val="00050059"/>
    <w:rsid w:val="000523BB"/>
    <w:rsid w:val="000548B2"/>
    <w:rsid w:val="000611C2"/>
    <w:rsid w:val="000659A7"/>
    <w:rsid w:val="00067D20"/>
    <w:rsid w:val="00067E6E"/>
    <w:rsid w:val="000744AA"/>
    <w:rsid w:val="000773D4"/>
    <w:rsid w:val="000839DE"/>
    <w:rsid w:val="00083E48"/>
    <w:rsid w:val="00087A4A"/>
    <w:rsid w:val="000A26A8"/>
    <w:rsid w:val="000A2F13"/>
    <w:rsid w:val="000A70D3"/>
    <w:rsid w:val="000B3F54"/>
    <w:rsid w:val="000B4878"/>
    <w:rsid w:val="000B53BC"/>
    <w:rsid w:val="000B7E19"/>
    <w:rsid w:val="000B7E29"/>
    <w:rsid w:val="000C1562"/>
    <w:rsid w:val="000C2192"/>
    <w:rsid w:val="000C4CC4"/>
    <w:rsid w:val="000D011C"/>
    <w:rsid w:val="000E28CD"/>
    <w:rsid w:val="000E4D2B"/>
    <w:rsid w:val="000E6390"/>
    <w:rsid w:val="000E66CA"/>
    <w:rsid w:val="000E72F9"/>
    <w:rsid w:val="000E78F1"/>
    <w:rsid w:val="000F6CB2"/>
    <w:rsid w:val="000F73D9"/>
    <w:rsid w:val="000F7D90"/>
    <w:rsid w:val="001007D6"/>
    <w:rsid w:val="001019F1"/>
    <w:rsid w:val="00102A54"/>
    <w:rsid w:val="00103B88"/>
    <w:rsid w:val="00104CF5"/>
    <w:rsid w:val="0011211D"/>
    <w:rsid w:val="00114BFF"/>
    <w:rsid w:val="001255B0"/>
    <w:rsid w:val="001331A5"/>
    <w:rsid w:val="001359FA"/>
    <w:rsid w:val="00135D25"/>
    <w:rsid w:val="00136B30"/>
    <w:rsid w:val="001374D8"/>
    <w:rsid w:val="00143180"/>
    <w:rsid w:val="00144718"/>
    <w:rsid w:val="00147431"/>
    <w:rsid w:val="00147C46"/>
    <w:rsid w:val="00147D65"/>
    <w:rsid w:val="0015605D"/>
    <w:rsid w:val="001579CD"/>
    <w:rsid w:val="001613CD"/>
    <w:rsid w:val="00163ED7"/>
    <w:rsid w:val="00164667"/>
    <w:rsid w:val="001702CD"/>
    <w:rsid w:val="0017663C"/>
    <w:rsid w:val="0018798B"/>
    <w:rsid w:val="00190F31"/>
    <w:rsid w:val="00191469"/>
    <w:rsid w:val="001915D2"/>
    <w:rsid w:val="00193A89"/>
    <w:rsid w:val="00194FC7"/>
    <w:rsid w:val="001A006E"/>
    <w:rsid w:val="001A39EB"/>
    <w:rsid w:val="001A4ACB"/>
    <w:rsid w:val="001A7528"/>
    <w:rsid w:val="001A75E4"/>
    <w:rsid w:val="001A76D9"/>
    <w:rsid w:val="001B2D44"/>
    <w:rsid w:val="001B2D87"/>
    <w:rsid w:val="001B49E7"/>
    <w:rsid w:val="001B66B4"/>
    <w:rsid w:val="001B6F9D"/>
    <w:rsid w:val="001C20A6"/>
    <w:rsid w:val="001C2965"/>
    <w:rsid w:val="001C3AA9"/>
    <w:rsid w:val="001C75B0"/>
    <w:rsid w:val="001D24E2"/>
    <w:rsid w:val="001D3C48"/>
    <w:rsid w:val="001D7487"/>
    <w:rsid w:val="001D792B"/>
    <w:rsid w:val="001E7E88"/>
    <w:rsid w:val="001E7ECF"/>
    <w:rsid w:val="001F3AAD"/>
    <w:rsid w:val="001F41E2"/>
    <w:rsid w:val="001F5EFF"/>
    <w:rsid w:val="00200111"/>
    <w:rsid w:val="00204CA7"/>
    <w:rsid w:val="00207D80"/>
    <w:rsid w:val="00213243"/>
    <w:rsid w:val="00222D9E"/>
    <w:rsid w:val="00224EAB"/>
    <w:rsid w:val="00225A93"/>
    <w:rsid w:val="0022651C"/>
    <w:rsid w:val="00227077"/>
    <w:rsid w:val="00232789"/>
    <w:rsid w:val="00241C53"/>
    <w:rsid w:val="00241F96"/>
    <w:rsid w:val="00244DF1"/>
    <w:rsid w:val="00245E06"/>
    <w:rsid w:val="00247155"/>
    <w:rsid w:val="00256809"/>
    <w:rsid w:val="00256B51"/>
    <w:rsid w:val="00272E3B"/>
    <w:rsid w:val="00275BF0"/>
    <w:rsid w:val="00282F79"/>
    <w:rsid w:val="00283F65"/>
    <w:rsid w:val="00285EA2"/>
    <w:rsid w:val="002873FD"/>
    <w:rsid w:val="00291F2A"/>
    <w:rsid w:val="002931B9"/>
    <w:rsid w:val="0029585F"/>
    <w:rsid w:val="002A07B8"/>
    <w:rsid w:val="002A3113"/>
    <w:rsid w:val="002A3D7A"/>
    <w:rsid w:val="002A76C7"/>
    <w:rsid w:val="002B11F3"/>
    <w:rsid w:val="002B364D"/>
    <w:rsid w:val="002B53C9"/>
    <w:rsid w:val="002B5B46"/>
    <w:rsid w:val="002B72C8"/>
    <w:rsid w:val="002C3386"/>
    <w:rsid w:val="002D0E7C"/>
    <w:rsid w:val="002D2A69"/>
    <w:rsid w:val="002D2F78"/>
    <w:rsid w:val="002D62DC"/>
    <w:rsid w:val="002F33AE"/>
    <w:rsid w:val="002F3938"/>
    <w:rsid w:val="002F5884"/>
    <w:rsid w:val="00301DC9"/>
    <w:rsid w:val="003035CE"/>
    <w:rsid w:val="00303D72"/>
    <w:rsid w:val="00311F0B"/>
    <w:rsid w:val="00315548"/>
    <w:rsid w:val="00316D7C"/>
    <w:rsid w:val="00320498"/>
    <w:rsid w:val="00320C78"/>
    <w:rsid w:val="003237DB"/>
    <w:rsid w:val="00332530"/>
    <w:rsid w:val="00333286"/>
    <w:rsid w:val="00335FE0"/>
    <w:rsid w:val="003367AE"/>
    <w:rsid w:val="003435EA"/>
    <w:rsid w:val="00344665"/>
    <w:rsid w:val="00344CAA"/>
    <w:rsid w:val="00347539"/>
    <w:rsid w:val="00347772"/>
    <w:rsid w:val="00353FE5"/>
    <w:rsid w:val="003544DD"/>
    <w:rsid w:val="00354AED"/>
    <w:rsid w:val="00355297"/>
    <w:rsid w:val="003553BA"/>
    <w:rsid w:val="00357A52"/>
    <w:rsid w:val="00357C0C"/>
    <w:rsid w:val="00362706"/>
    <w:rsid w:val="00363C37"/>
    <w:rsid w:val="00364F5A"/>
    <w:rsid w:val="00371FF7"/>
    <w:rsid w:val="003816D1"/>
    <w:rsid w:val="0038697B"/>
    <w:rsid w:val="00397ED9"/>
    <w:rsid w:val="003A00A5"/>
    <w:rsid w:val="003A0207"/>
    <w:rsid w:val="003A1E66"/>
    <w:rsid w:val="003A401F"/>
    <w:rsid w:val="003A5E5E"/>
    <w:rsid w:val="003A6C8F"/>
    <w:rsid w:val="003A7B50"/>
    <w:rsid w:val="003B115D"/>
    <w:rsid w:val="003B210D"/>
    <w:rsid w:val="003B253E"/>
    <w:rsid w:val="003B710C"/>
    <w:rsid w:val="003C4014"/>
    <w:rsid w:val="003C60BE"/>
    <w:rsid w:val="003D2A23"/>
    <w:rsid w:val="003D4E2E"/>
    <w:rsid w:val="003D68C3"/>
    <w:rsid w:val="003D7DD6"/>
    <w:rsid w:val="003E078B"/>
    <w:rsid w:val="003E384D"/>
    <w:rsid w:val="003E4A18"/>
    <w:rsid w:val="003F1A53"/>
    <w:rsid w:val="003F4EDE"/>
    <w:rsid w:val="003F6EA2"/>
    <w:rsid w:val="003F7AA6"/>
    <w:rsid w:val="004005BF"/>
    <w:rsid w:val="00401B0A"/>
    <w:rsid w:val="00403D25"/>
    <w:rsid w:val="00404558"/>
    <w:rsid w:val="004066DE"/>
    <w:rsid w:val="004072CA"/>
    <w:rsid w:val="00407DA3"/>
    <w:rsid w:val="0041087C"/>
    <w:rsid w:val="00413084"/>
    <w:rsid w:val="004201AE"/>
    <w:rsid w:val="004216A2"/>
    <w:rsid w:val="00423D53"/>
    <w:rsid w:val="0042442E"/>
    <w:rsid w:val="0042452D"/>
    <w:rsid w:val="00425509"/>
    <w:rsid w:val="0042759B"/>
    <w:rsid w:val="00431D8D"/>
    <w:rsid w:val="004322B3"/>
    <w:rsid w:val="00432E7C"/>
    <w:rsid w:val="00435DB8"/>
    <w:rsid w:val="0043646C"/>
    <w:rsid w:val="0044330C"/>
    <w:rsid w:val="00443AAE"/>
    <w:rsid w:val="00453ABC"/>
    <w:rsid w:val="0045501E"/>
    <w:rsid w:val="004610F8"/>
    <w:rsid w:val="00463FD9"/>
    <w:rsid w:val="0047233C"/>
    <w:rsid w:val="004725E4"/>
    <w:rsid w:val="00472A47"/>
    <w:rsid w:val="00472D0C"/>
    <w:rsid w:val="0047662C"/>
    <w:rsid w:val="00480A63"/>
    <w:rsid w:val="004859A7"/>
    <w:rsid w:val="00492130"/>
    <w:rsid w:val="004A1366"/>
    <w:rsid w:val="004B030B"/>
    <w:rsid w:val="004C2A5B"/>
    <w:rsid w:val="004C3FD2"/>
    <w:rsid w:val="004C5C6A"/>
    <w:rsid w:val="004D1401"/>
    <w:rsid w:val="004D15B8"/>
    <w:rsid w:val="004D3D42"/>
    <w:rsid w:val="004D4415"/>
    <w:rsid w:val="004E22FA"/>
    <w:rsid w:val="004E4A69"/>
    <w:rsid w:val="005000F3"/>
    <w:rsid w:val="00501EAB"/>
    <w:rsid w:val="00511E5C"/>
    <w:rsid w:val="00516DAC"/>
    <w:rsid w:val="005178E5"/>
    <w:rsid w:val="00517BA9"/>
    <w:rsid w:val="00520105"/>
    <w:rsid w:val="005247ED"/>
    <w:rsid w:val="00532891"/>
    <w:rsid w:val="00532FAC"/>
    <w:rsid w:val="00536CFC"/>
    <w:rsid w:val="005435CA"/>
    <w:rsid w:val="00545526"/>
    <w:rsid w:val="0055708C"/>
    <w:rsid w:val="005624FA"/>
    <w:rsid w:val="00564AA4"/>
    <w:rsid w:val="00565D3D"/>
    <w:rsid w:val="00570CAC"/>
    <w:rsid w:val="00573091"/>
    <w:rsid w:val="00573CE7"/>
    <w:rsid w:val="00574F81"/>
    <w:rsid w:val="00577043"/>
    <w:rsid w:val="00577545"/>
    <w:rsid w:val="00580892"/>
    <w:rsid w:val="00583408"/>
    <w:rsid w:val="00584345"/>
    <w:rsid w:val="00584517"/>
    <w:rsid w:val="00587951"/>
    <w:rsid w:val="00593F83"/>
    <w:rsid w:val="00596DD2"/>
    <w:rsid w:val="0059795F"/>
    <w:rsid w:val="005A0026"/>
    <w:rsid w:val="005A1890"/>
    <w:rsid w:val="005A3A12"/>
    <w:rsid w:val="005A463E"/>
    <w:rsid w:val="005A7924"/>
    <w:rsid w:val="005A7A9A"/>
    <w:rsid w:val="005B0608"/>
    <w:rsid w:val="005B679F"/>
    <w:rsid w:val="005C067C"/>
    <w:rsid w:val="005C509C"/>
    <w:rsid w:val="005C5A43"/>
    <w:rsid w:val="005C6FAE"/>
    <w:rsid w:val="005D6265"/>
    <w:rsid w:val="005E698C"/>
    <w:rsid w:val="005F0C31"/>
    <w:rsid w:val="005F4C14"/>
    <w:rsid w:val="00601989"/>
    <w:rsid w:val="0061302A"/>
    <w:rsid w:val="00613D36"/>
    <w:rsid w:val="00616F05"/>
    <w:rsid w:val="00617F76"/>
    <w:rsid w:val="006220CD"/>
    <w:rsid w:val="00623D0B"/>
    <w:rsid w:val="006241FB"/>
    <w:rsid w:val="006245BE"/>
    <w:rsid w:val="00624873"/>
    <w:rsid w:val="00625177"/>
    <w:rsid w:val="00626EAF"/>
    <w:rsid w:val="00630AE0"/>
    <w:rsid w:val="00631BAD"/>
    <w:rsid w:val="006356F6"/>
    <w:rsid w:val="0063657A"/>
    <w:rsid w:val="006417FA"/>
    <w:rsid w:val="0064276D"/>
    <w:rsid w:val="0064532B"/>
    <w:rsid w:val="00646493"/>
    <w:rsid w:val="0065035E"/>
    <w:rsid w:val="006532E0"/>
    <w:rsid w:val="00663DE1"/>
    <w:rsid w:val="006648CC"/>
    <w:rsid w:val="00665FDE"/>
    <w:rsid w:val="006667E5"/>
    <w:rsid w:val="006778C5"/>
    <w:rsid w:val="00683AA6"/>
    <w:rsid w:val="00684098"/>
    <w:rsid w:val="00684CC5"/>
    <w:rsid w:val="00686CF3"/>
    <w:rsid w:val="0068779C"/>
    <w:rsid w:val="00697D64"/>
    <w:rsid w:val="006A15D6"/>
    <w:rsid w:val="006A6186"/>
    <w:rsid w:val="006B056E"/>
    <w:rsid w:val="006B11F8"/>
    <w:rsid w:val="006B7D07"/>
    <w:rsid w:val="006C5957"/>
    <w:rsid w:val="006C6736"/>
    <w:rsid w:val="006C7F45"/>
    <w:rsid w:val="006D016B"/>
    <w:rsid w:val="006D2A7C"/>
    <w:rsid w:val="006D31EB"/>
    <w:rsid w:val="006D3392"/>
    <w:rsid w:val="006D7132"/>
    <w:rsid w:val="006D7BAA"/>
    <w:rsid w:val="006F4F4B"/>
    <w:rsid w:val="006F620A"/>
    <w:rsid w:val="006F65BA"/>
    <w:rsid w:val="007020DE"/>
    <w:rsid w:val="007040B6"/>
    <w:rsid w:val="0070753C"/>
    <w:rsid w:val="00714709"/>
    <w:rsid w:val="0072026A"/>
    <w:rsid w:val="00721EDD"/>
    <w:rsid w:val="007241DF"/>
    <w:rsid w:val="0072722B"/>
    <w:rsid w:val="00731164"/>
    <w:rsid w:val="00736A71"/>
    <w:rsid w:val="007418E5"/>
    <w:rsid w:val="00741A4F"/>
    <w:rsid w:val="00743077"/>
    <w:rsid w:val="007465E1"/>
    <w:rsid w:val="0074716E"/>
    <w:rsid w:val="007476D0"/>
    <w:rsid w:val="00750223"/>
    <w:rsid w:val="007527E6"/>
    <w:rsid w:val="00752D92"/>
    <w:rsid w:val="007560D4"/>
    <w:rsid w:val="0075673F"/>
    <w:rsid w:val="00765230"/>
    <w:rsid w:val="007718D7"/>
    <w:rsid w:val="00771C5F"/>
    <w:rsid w:val="0077209E"/>
    <w:rsid w:val="00781934"/>
    <w:rsid w:val="00787050"/>
    <w:rsid w:val="007924D2"/>
    <w:rsid w:val="00792FF2"/>
    <w:rsid w:val="00794D44"/>
    <w:rsid w:val="0079690A"/>
    <w:rsid w:val="00797351"/>
    <w:rsid w:val="007A1629"/>
    <w:rsid w:val="007A262E"/>
    <w:rsid w:val="007A6250"/>
    <w:rsid w:val="007B77F6"/>
    <w:rsid w:val="007C23B5"/>
    <w:rsid w:val="007C4D02"/>
    <w:rsid w:val="007C73B5"/>
    <w:rsid w:val="007D6CBF"/>
    <w:rsid w:val="007E3114"/>
    <w:rsid w:val="007E3D1C"/>
    <w:rsid w:val="007E4547"/>
    <w:rsid w:val="007F157F"/>
    <w:rsid w:val="007F3109"/>
    <w:rsid w:val="007F76AF"/>
    <w:rsid w:val="0080264E"/>
    <w:rsid w:val="00803690"/>
    <w:rsid w:val="00806E19"/>
    <w:rsid w:val="00814354"/>
    <w:rsid w:val="00814A11"/>
    <w:rsid w:val="008155F5"/>
    <w:rsid w:val="008201E3"/>
    <w:rsid w:val="0082570B"/>
    <w:rsid w:val="008258CA"/>
    <w:rsid w:val="008346C0"/>
    <w:rsid w:val="00836E46"/>
    <w:rsid w:val="00840398"/>
    <w:rsid w:val="0084473C"/>
    <w:rsid w:val="00846335"/>
    <w:rsid w:val="00850DCF"/>
    <w:rsid w:val="00854CF0"/>
    <w:rsid w:val="00856342"/>
    <w:rsid w:val="0085796C"/>
    <w:rsid w:val="008701D5"/>
    <w:rsid w:val="0087058E"/>
    <w:rsid w:val="00871DAC"/>
    <w:rsid w:val="0087388E"/>
    <w:rsid w:val="00875183"/>
    <w:rsid w:val="00875B9C"/>
    <w:rsid w:val="008769F0"/>
    <w:rsid w:val="00876D97"/>
    <w:rsid w:val="00877100"/>
    <w:rsid w:val="00880503"/>
    <w:rsid w:val="008852A7"/>
    <w:rsid w:val="00891EC0"/>
    <w:rsid w:val="0089355E"/>
    <w:rsid w:val="008952A7"/>
    <w:rsid w:val="00895975"/>
    <w:rsid w:val="008976DC"/>
    <w:rsid w:val="008A2438"/>
    <w:rsid w:val="008A2A58"/>
    <w:rsid w:val="008B2134"/>
    <w:rsid w:val="008B7AC7"/>
    <w:rsid w:val="008C3147"/>
    <w:rsid w:val="008C6720"/>
    <w:rsid w:val="008D2FAF"/>
    <w:rsid w:val="008D5B8B"/>
    <w:rsid w:val="008E0F51"/>
    <w:rsid w:val="008E5DA6"/>
    <w:rsid w:val="008E6EB1"/>
    <w:rsid w:val="008E7E91"/>
    <w:rsid w:val="008E7ED2"/>
    <w:rsid w:val="008F2D35"/>
    <w:rsid w:val="008F2F6C"/>
    <w:rsid w:val="008F5DC2"/>
    <w:rsid w:val="008F5E2A"/>
    <w:rsid w:val="008F70EE"/>
    <w:rsid w:val="00902403"/>
    <w:rsid w:val="009052DA"/>
    <w:rsid w:val="00907C1D"/>
    <w:rsid w:val="009119E3"/>
    <w:rsid w:val="00916AB5"/>
    <w:rsid w:val="00921635"/>
    <w:rsid w:val="00925D92"/>
    <w:rsid w:val="00925EB6"/>
    <w:rsid w:val="009279AA"/>
    <w:rsid w:val="0093025A"/>
    <w:rsid w:val="009358E9"/>
    <w:rsid w:val="00936D1D"/>
    <w:rsid w:val="0094068C"/>
    <w:rsid w:val="009445B7"/>
    <w:rsid w:val="00947DE9"/>
    <w:rsid w:val="00955C14"/>
    <w:rsid w:val="00957886"/>
    <w:rsid w:val="00961428"/>
    <w:rsid w:val="00972D1C"/>
    <w:rsid w:val="00973DC4"/>
    <w:rsid w:val="00975DCC"/>
    <w:rsid w:val="0097615E"/>
    <w:rsid w:val="00977264"/>
    <w:rsid w:val="009778E5"/>
    <w:rsid w:val="00980F64"/>
    <w:rsid w:val="00992021"/>
    <w:rsid w:val="009928E1"/>
    <w:rsid w:val="009968DC"/>
    <w:rsid w:val="009A2E64"/>
    <w:rsid w:val="009B0E33"/>
    <w:rsid w:val="009B1060"/>
    <w:rsid w:val="009B1612"/>
    <w:rsid w:val="009B2C85"/>
    <w:rsid w:val="009B4771"/>
    <w:rsid w:val="009C3792"/>
    <w:rsid w:val="009C3D88"/>
    <w:rsid w:val="009C5E97"/>
    <w:rsid w:val="009C63DD"/>
    <w:rsid w:val="009F14E6"/>
    <w:rsid w:val="009F29BE"/>
    <w:rsid w:val="009F33C0"/>
    <w:rsid w:val="009F7E29"/>
    <w:rsid w:val="00A03C93"/>
    <w:rsid w:val="00A075AC"/>
    <w:rsid w:val="00A14BA5"/>
    <w:rsid w:val="00A16C94"/>
    <w:rsid w:val="00A219D8"/>
    <w:rsid w:val="00A23834"/>
    <w:rsid w:val="00A26A7C"/>
    <w:rsid w:val="00A312F2"/>
    <w:rsid w:val="00A35F87"/>
    <w:rsid w:val="00A401DB"/>
    <w:rsid w:val="00A56456"/>
    <w:rsid w:val="00A64B5B"/>
    <w:rsid w:val="00A76EDC"/>
    <w:rsid w:val="00A81372"/>
    <w:rsid w:val="00A85B41"/>
    <w:rsid w:val="00A86AEC"/>
    <w:rsid w:val="00A94983"/>
    <w:rsid w:val="00A9663F"/>
    <w:rsid w:val="00AA162C"/>
    <w:rsid w:val="00AA40FB"/>
    <w:rsid w:val="00AA4413"/>
    <w:rsid w:val="00AA7E44"/>
    <w:rsid w:val="00AB27A0"/>
    <w:rsid w:val="00AC0340"/>
    <w:rsid w:val="00AC0952"/>
    <w:rsid w:val="00AC1AA8"/>
    <w:rsid w:val="00AC1B8C"/>
    <w:rsid w:val="00AC22F9"/>
    <w:rsid w:val="00AC335C"/>
    <w:rsid w:val="00AC4980"/>
    <w:rsid w:val="00AC79F7"/>
    <w:rsid w:val="00AC7E28"/>
    <w:rsid w:val="00AD1A25"/>
    <w:rsid w:val="00AD2700"/>
    <w:rsid w:val="00AD5B46"/>
    <w:rsid w:val="00AD66C5"/>
    <w:rsid w:val="00AD6EC0"/>
    <w:rsid w:val="00AE2DEF"/>
    <w:rsid w:val="00AE48F7"/>
    <w:rsid w:val="00AE6A2C"/>
    <w:rsid w:val="00AE7C3D"/>
    <w:rsid w:val="00AF161B"/>
    <w:rsid w:val="00AF268B"/>
    <w:rsid w:val="00AF3C37"/>
    <w:rsid w:val="00AF45EE"/>
    <w:rsid w:val="00AF6B36"/>
    <w:rsid w:val="00AF77AE"/>
    <w:rsid w:val="00B0258A"/>
    <w:rsid w:val="00B070CA"/>
    <w:rsid w:val="00B1095B"/>
    <w:rsid w:val="00B17A6C"/>
    <w:rsid w:val="00B222CE"/>
    <w:rsid w:val="00B24B73"/>
    <w:rsid w:val="00B256AA"/>
    <w:rsid w:val="00B44697"/>
    <w:rsid w:val="00B44FFE"/>
    <w:rsid w:val="00B45B53"/>
    <w:rsid w:val="00B45BAF"/>
    <w:rsid w:val="00B46E21"/>
    <w:rsid w:val="00B53198"/>
    <w:rsid w:val="00B54725"/>
    <w:rsid w:val="00B54F40"/>
    <w:rsid w:val="00B55797"/>
    <w:rsid w:val="00B55B65"/>
    <w:rsid w:val="00B55E30"/>
    <w:rsid w:val="00B60D03"/>
    <w:rsid w:val="00B61874"/>
    <w:rsid w:val="00B61A42"/>
    <w:rsid w:val="00B63573"/>
    <w:rsid w:val="00B64503"/>
    <w:rsid w:val="00B67E4D"/>
    <w:rsid w:val="00B7156D"/>
    <w:rsid w:val="00B717AA"/>
    <w:rsid w:val="00B725BE"/>
    <w:rsid w:val="00B726C1"/>
    <w:rsid w:val="00B73D27"/>
    <w:rsid w:val="00B80993"/>
    <w:rsid w:val="00B86171"/>
    <w:rsid w:val="00B92BB5"/>
    <w:rsid w:val="00BA741E"/>
    <w:rsid w:val="00BC620F"/>
    <w:rsid w:val="00BD012B"/>
    <w:rsid w:val="00BD242A"/>
    <w:rsid w:val="00BD35A3"/>
    <w:rsid w:val="00BD3F89"/>
    <w:rsid w:val="00BD45FE"/>
    <w:rsid w:val="00BD6396"/>
    <w:rsid w:val="00BD77E7"/>
    <w:rsid w:val="00BE5C6B"/>
    <w:rsid w:val="00BE5F93"/>
    <w:rsid w:val="00BE797E"/>
    <w:rsid w:val="00BF0B68"/>
    <w:rsid w:val="00BF1CE3"/>
    <w:rsid w:val="00C0231C"/>
    <w:rsid w:val="00C0522A"/>
    <w:rsid w:val="00C10A55"/>
    <w:rsid w:val="00C1497D"/>
    <w:rsid w:val="00C14B3D"/>
    <w:rsid w:val="00C163E9"/>
    <w:rsid w:val="00C24B76"/>
    <w:rsid w:val="00C24D5B"/>
    <w:rsid w:val="00C32838"/>
    <w:rsid w:val="00C33416"/>
    <w:rsid w:val="00C33500"/>
    <w:rsid w:val="00C335E2"/>
    <w:rsid w:val="00C35FB2"/>
    <w:rsid w:val="00C4361C"/>
    <w:rsid w:val="00C43A8D"/>
    <w:rsid w:val="00C53903"/>
    <w:rsid w:val="00C546A3"/>
    <w:rsid w:val="00C57A04"/>
    <w:rsid w:val="00C64C4E"/>
    <w:rsid w:val="00C661AC"/>
    <w:rsid w:val="00C66A6D"/>
    <w:rsid w:val="00C70987"/>
    <w:rsid w:val="00C71344"/>
    <w:rsid w:val="00C713EE"/>
    <w:rsid w:val="00C718B2"/>
    <w:rsid w:val="00C751E3"/>
    <w:rsid w:val="00C757CF"/>
    <w:rsid w:val="00C80F37"/>
    <w:rsid w:val="00C85756"/>
    <w:rsid w:val="00C86B50"/>
    <w:rsid w:val="00C87052"/>
    <w:rsid w:val="00C96D7F"/>
    <w:rsid w:val="00CA0BB5"/>
    <w:rsid w:val="00CA1535"/>
    <w:rsid w:val="00CA191A"/>
    <w:rsid w:val="00CA267A"/>
    <w:rsid w:val="00CA5143"/>
    <w:rsid w:val="00CA60F3"/>
    <w:rsid w:val="00CB5531"/>
    <w:rsid w:val="00CB79AC"/>
    <w:rsid w:val="00CC0568"/>
    <w:rsid w:val="00CC0B31"/>
    <w:rsid w:val="00CC6372"/>
    <w:rsid w:val="00CD0397"/>
    <w:rsid w:val="00CD0807"/>
    <w:rsid w:val="00CD0B16"/>
    <w:rsid w:val="00CD2D48"/>
    <w:rsid w:val="00CD3118"/>
    <w:rsid w:val="00CD3D5F"/>
    <w:rsid w:val="00CE29BE"/>
    <w:rsid w:val="00CE340C"/>
    <w:rsid w:val="00CE444E"/>
    <w:rsid w:val="00CE58B9"/>
    <w:rsid w:val="00CE6B47"/>
    <w:rsid w:val="00CE77DC"/>
    <w:rsid w:val="00CF2F3B"/>
    <w:rsid w:val="00CF5C69"/>
    <w:rsid w:val="00CF6591"/>
    <w:rsid w:val="00D10341"/>
    <w:rsid w:val="00D1062C"/>
    <w:rsid w:val="00D10C06"/>
    <w:rsid w:val="00D110E6"/>
    <w:rsid w:val="00D15FCA"/>
    <w:rsid w:val="00D16F0A"/>
    <w:rsid w:val="00D200ED"/>
    <w:rsid w:val="00D312F4"/>
    <w:rsid w:val="00D40227"/>
    <w:rsid w:val="00D4748D"/>
    <w:rsid w:val="00D57125"/>
    <w:rsid w:val="00D71AA6"/>
    <w:rsid w:val="00D84544"/>
    <w:rsid w:val="00D8605B"/>
    <w:rsid w:val="00D863EF"/>
    <w:rsid w:val="00D96340"/>
    <w:rsid w:val="00DA26E2"/>
    <w:rsid w:val="00DA4BD9"/>
    <w:rsid w:val="00DA7082"/>
    <w:rsid w:val="00DA78E1"/>
    <w:rsid w:val="00DA7D8C"/>
    <w:rsid w:val="00DB4103"/>
    <w:rsid w:val="00DC1F0D"/>
    <w:rsid w:val="00DC475F"/>
    <w:rsid w:val="00DC64F1"/>
    <w:rsid w:val="00DD663B"/>
    <w:rsid w:val="00DE1D35"/>
    <w:rsid w:val="00DE3A39"/>
    <w:rsid w:val="00DE49B3"/>
    <w:rsid w:val="00DE4F00"/>
    <w:rsid w:val="00DE5CC0"/>
    <w:rsid w:val="00DF4619"/>
    <w:rsid w:val="00DF6E41"/>
    <w:rsid w:val="00DF7AC5"/>
    <w:rsid w:val="00E01DB2"/>
    <w:rsid w:val="00E04AE3"/>
    <w:rsid w:val="00E122AE"/>
    <w:rsid w:val="00E13AAA"/>
    <w:rsid w:val="00E142FB"/>
    <w:rsid w:val="00E16624"/>
    <w:rsid w:val="00E2314E"/>
    <w:rsid w:val="00E24C51"/>
    <w:rsid w:val="00E25A15"/>
    <w:rsid w:val="00E25D8C"/>
    <w:rsid w:val="00E36EE0"/>
    <w:rsid w:val="00E431F0"/>
    <w:rsid w:val="00E43C5C"/>
    <w:rsid w:val="00E44329"/>
    <w:rsid w:val="00E526F7"/>
    <w:rsid w:val="00E54576"/>
    <w:rsid w:val="00E6284C"/>
    <w:rsid w:val="00E64E2A"/>
    <w:rsid w:val="00E673C9"/>
    <w:rsid w:val="00E72D7B"/>
    <w:rsid w:val="00E731E2"/>
    <w:rsid w:val="00E77AB7"/>
    <w:rsid w:val="00E810A3"/>
    <w:rsid w:val="00E829A7"/>
    <w:rsid w:val="00E9352D"/>
    <w:rsid w:val="00EA2702"/>
    <w:rsid w:val="00EA3591"/>
    <w:rsid w:val="00EA5B7D"/>
    <w:rsid w:val="00EB6B5E"/>
    <w:rsid w:val="00EB7C8D"/>
    <w:rsid w:val="00EB7D7E"/>
    <w:rsid w:val="00EC25E9"/>
    <w:rsid w:val="00EC3BC5"/>
    <w:rsid w:val="00EC3C21"/>
    <w:rsid w:val="00EC42C3"/>
    <w:rsid w:val="00EC5A6E"/>
    <w:rsid w:val="00EC7C63"/>
    <w:rsid w:val="00ED43D5"/>
    <w:rsid w:val="00ED60E4"/>
    <w:rsid w:val="00ED691C"/>
    <w:rsid w:val="00EE08E3"/>
    <w:rsid w:val="00EE339A"/>
    <w:rsid w:val="00EE380F"/>
    <w:rsid w:val="00EE49B7"/>
    <w:rsid w:val="00EE598D"/>
    <w:rsid w:val="00EF14C2"/>
    <w:rsid w:val="00EF28AF"/>
    <w:rsid w:val="00EF2E95"/>
    <w:rsid w:val="00EF5F3A"/>
    <w:rsid w:val="00EF632E"/>
    <w:rsid w:val="00F02281"/>
    <w:rsid w:val="00F03F53"/>
    <w:rsid w:val="00F10A12"/>
    <w:rsid w:val="00F11507"/>
    <w:rsid w:val="00F154C4"/>
    <w:rsid w:val="00F1611A"/>
    <w:rsid w:val="00F16F8B"/>
    <w:rsid w:val="00F21584"/>
    <w:rsid w:val="00F25D1C"/>
    <w:rsid w:val="00F27398"/>
    <w:rsid w:val="00F343A9"/>
    <w:rsid w:val="00F453E4"/>
    <w:rsid w:val="00F46299"/>
    <w:rsid w:val="00F55256"/>
    <w:rsid w:val="00F55398"/>
    <w:rsid w:val="00F60D46"/>
    <w:rsid w:val="00F70BF2"/>
    <w:rsid w:val="00F714D4"/>
    <w:rsid w:val="00F7226B"/>
    <w:rsid w:val="00F73C51"/>
    <w:rsid w:val="00F76058"/>
    <w:rsid w:val="00F77D3D"/>
    <w:rsid w:val="00F80E92"/>
    <w:rsid w:val="00F832D9"/>
    <w:rsid w:val="00F83844"/>
    <w:rsid w:val="00F84454"/>
    <w:rsid w:val="00F849B2"/>
    <w:rsid w:val="00F8628D"/>
    <w:rsid w:val="00F919BA"/>
    <w:rsid w:val="00F92DEF"/>
    <w:rsid w:val="00F94CC3"/>
    <w:rsid w:val="00F973D1"/>
    <w:rsid w:val="00FA2BC2"/>
    <w:rsid w:val="00FA73E6"/>
    <w:rsid w:val="00FA7FC8"/>
    <w:rsid w:val="00FB2252"/>
    <w:rsid w:val="00FB72BA"/>
    <w:rsid w:val="00FC266A"/>
    <w:rsid w:val="00FC37D2"/>
    <w:rsid w:val="00FC4976"/>
    <w:rsid w:val="00FC6236"/>
    <w:rsid w:val="00FD0119"/>
    <w:rsid w:val="00FD0420"/>
    <w:rsid w:val="00FD0B37"/>
    <w:rsid w:val="00FD1D77"/>
    <w:rsid w:val="00FD2ECE"/>
    <w:rsid w:val="00FD5A01"/>
    <w:rsid w:val="00FD6715"/>
    <w:rsid w:val="00FD71DA"/>
    <w:rsid w:val="00FD7A89"/>
    <w:rsid w:val="00FE0C26"/>
    <w:rsid w:val="00FE61C0"/>
    <w:rsid w:val="00FF1D50"/>
    <w:rsid w:val="00FF28A0"/>
    <w:rsid w:val="00FF53B8"/>
    <w:rsid w:val="00FF75E8"/>
    <w:rsid w:val="00FF7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FD7CC3"/>
  <w15:chartTrackingRefBased/>
  <w15:docId w15:val="{15123496-DA32-D34C-B6F2-1F1B6D991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772"/>
    <w:pPr>
      <w:spacing w:after="200" w:line="276" w:lineRule="auto"/>
    </w:pPr>
    <w:rPr>
      <w:sz w:val="22"/>
      <w:szCs w:val="22"/>
      <w:lang w:val="sq-AL" w:eastAsia="en-US"/>
    </w:rPr>
  </w:style>
  <w:style w:type="paragraph" w:styleId="Heading1">
    <w:name w:val="heading 1"/>
    <w:basedOn w:val="Normal"/>
    <w:link w:val="Heading1Char"/>
    <w:uiPriority w:val="9"/>
    <w:qFormat/>
    <w:rsid w:val="005B679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3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9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7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9AA"/>
  </w:style>
  <w:style w:type="paragraph" w:styleId="Footer">
    <w:name w:val="footer"/>
    <w:basedOn w:val="Normal"/>
    <w:link w:val="FooterChar"/>
    <w:uiPriority w:val="99"/>
    <w:unhideWhenUsed/>
    <w:rsid w:val="00927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9AA"/>
  </w:style>
  <w:style w:type="table" w:styleId="TableGrid">
    <w:name w:val="Table Grid"/>
    <w:basedOn w:val="TableNormal"/>
    <w:uiPriority w:val="1"/>
    <w:rsid w:val="009279AA"/>
    <w:rPr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9279AA"/>
    <w:rPr>
      <w:color w:val="0000FF"/>
      <w:u w:val="single"/>
    </w:rPr>
  </w:style>
  <w:style w:type="paragraph" w:styleId="NoSpacing">
    <w:name w:val="No Spacing"/>
    <w:basedOn w:val="Normal"/>
    <w:link w:val="NoSpacingChar"/>
    <w:uiPriority w:val="1"/>
    <w:qFormat/>
    <w:rsid w:val="00CA15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15548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57A52"/>
    <w:rPr>
      <w:rFonts w:ascii="Times New Roman" w:eastAsia="Times New Roman" w:hAnsi="Times New Roman" w:cs="Times New Roman"/>
      <w:sz w:val="24"/>
      <w:szCs w:val="24"/>
    </w:rPr>
  </w:style>
  <w:style w:type="character" w:customStyle="1" w:styleId="longtext">
    <w:name w:val="long_text"/>
    <w:basedOn w:val="DefaultParagraphFont"/>
    <w:rsid w:val="00357A52"/>
  </w:style>
  <w:style w:type="character" w:customStyle="1" w:styleId="mediumtext">
    <w:name w:val="medium_text"/>
    <w:basedOn w:val="DefaultParagraphFont"/>
    <w:rsid w:val="00357A52"/>
  </w:style>
  <w:style w:type="character" w:styleId="Strong">
    <w:name w:val="Strong"/>
    <w:basedOn w:val="DefaultParagraphFont"/>
    <w:uiPriority w:val="22"/>
    <w:qFormat/>
    <w:rsid w:val="00357A52"/>
    <w:rPr>
      <w:b/>
      <w:bCs/>
    </w:rPr>
  </w:style>
  <w:style w:type="paragraph" w:styleId="ListParagraph">
    <w:name w:val="List Paragraph"/>
    <w:basedOn w:val="Normal"/>
    <w:uiPriority w:val="34"/>
    <w:qFormat/>
    <w:rsid w:val="006245BE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1095B"/>
    <w:rPr>
      <w:i/>
      <w:iCs/>
    </w:rPr>
  </w:style>
  <w:style w:type="paragraph" w:styleId="NormalWeb">
    <w:name w:val="Normal (Web)"/>
    <w:basedOn w:val="Normal"/>
    <w:uiPriority w:val="99"/>
    <w:unhideWhenUsed/>
    <w:rsid w:val="00B109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8617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B679F"/>
    <w:rPr>
      <w:rFonts w:ascii="Times New Roman" w:hAnsi="Times New Roman"/>
      <w:b/>
      <w:bCs/>
      <w:kern w:val="36"/>
      <w:sz w:val="48"/>
      <w:szCs w:val="48"/>
    </w:rPr>
  </w:style>
  <w:style w:type="character" w:customStyle="1" w:styleId="posted-on">
    <w:name w:val="posted-on"/>
    <w:basedOn w:val="DefaultParagraphFont"/>
    <w:rsid w:val="005B679F"/>
  </w:style>
  <w:style w:type="character" w:customStyle="1" w:styleId="author">
    <w:name w:val="author"/>
    <w:basedOn w:val="DefaultParagraphFont"/>
    <w:rsid w:val="005B679F"/>
  </w:style>
  <w:style w:type="character" w:customStyle="1" w:styleId="d2edcug0">
    <w:name w:val="d2edcug0"/>
    <w:basedOn w:val="DefaultParagraphFont"/>
    <w:rsid w:val="00CC0568"/>
  </w:style>
  <w:style w:type="character" w:customStyle="1" w:styleId="x193iq5w">
    <w:name w:val="x193iq5w"/>
    <w:basedOn w:val="DefaultParagraphFont"/>
    <w:rsid w:val="008769F0"/>
  </w:style>
  <w:style w:type="character" w:customStyle="1" w:styleId="x4k7w5x">
    <w:name w:val="x4k7w5x"/>
    <w:basedOn w:val="DefaultParagraphFont"/>
    <w:rsid w:val="00A56456"/>
  </w:style>
  <w:style w:type="character" w:customStyle="1" w:styleId="hwtze">
    <w:name w:val="hwtze"/>
    <w:basedOn w:val="DefaultParagraphFont"/>
    <w:rsid w:val="00F02281"/>
  </w:style>
  <w:style w:type="character" w:customStyle="1" w:styleId="rynqvb">
    <w:name w:val="rynqvb"/>
    <w:basedOn w:val="DefaultParagraphFont"/>
    <w:rsid w:val="00F02281"/>
  </w:style>
  <w:style w:type="character" w:customStyle="1" w:styleId="Heading2Char">
    <w:name w:val="Heading 2 Char"/>
    <w:basedOn w:val="DefaultParagraphFont"/>
    <w:link w:val="Heading2"/>
    <w:uiPriority w:val="9"/>
    <w:semiHidden/>
    <w:rsid w:val="001613CD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sq-AL" w:eastAsia="en-US"/>
    </w:rPr>
  </w:style>
  <w:style w:type="paragraph" w:customStyle="1" w:styleId="isselectedend">
    <w:name w:val="isselectedend"/>
    <w:basedOn w:val="Normal"/>
    <w:rsid w:val="003A00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93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6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4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1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262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6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86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0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1949">
          <w:marLeft w:val="0"/>
          <w:marRight w:val="0"/>
          <w:marTop w:val="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1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6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4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9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4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5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9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6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0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0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5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8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9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5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36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1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3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1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65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0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4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0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Evica\Desktop\memorandum%2520MOB\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AFFAB-5313-44EE-AB91-24C5CE536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Andonova</dc:creator>
  <cp:keywords/>
  <cp:lastModifiedBy>Burhan Dibrani</cp:lastModifiedBy>
  <cp:revision>2</cp:revision>
  <cp:lastPrinted>2021-05-21T09:14:00Z</cp:lastPrinted>
  <dcterms:created xsi:type="dcterms:W3CDTF">2026-09-21T01:11:00Z</dcterms:created>
  <dcterms:modified xsi:type="dcterms:W3CDTF">2026-09-21T01:11:00Z</dcterms:modified>
</cp:coreProperties>
</file>